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44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附件：</w:t>
      </w:r>
    </w:p>
    <w:p w14:paraId="64A7C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兰州佛慈制药股份有限公司部分药品全国招商</w:t>
      </w:r>
    </w:p>
    <w:p w14:paraId="1FF1D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（竞争性磋商）项目回执</w:t>
      </w:r>
    </w:p>
    <w:p w14:paraId="12F8DE1E">
      <w:pPr>
        <w:pageBreakBefore w:val="0"/>
        <w:widowControl w:val="0"/>
        <w:kinsoku/>
        <w:wordWrap/>
        <w:overflowPunct/>
        <w:bidi w:val="0"/>
        <w:adjustRightInd/>
        <w:snapToGrid/>
        <w:spacing w:line="560" w:lineRule="exac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</w:p>
    <w:p w14:paraId="4D1E8749">
      <w:pPr>
        <w:pageBreakBefore w:val="0"/>
        <w:widowControl w:val="0"/>
        <w:kinsoku/>
        <w:wordWrap/>
        <w:overflowPunct/>
        <w:bidi w:val="0"/>
        <w:adjustRightInd/>
        <w:snapToGrid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24"/>
          <w:szCs w:val="24"/>
          <w:highlight w:val="none"/>
        </w:rPr>
        <w:t>兰州佛慈</w:t>
      </w: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制药股份有限公司</w:t>
      </w: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24"/>
          <w:szCs w:val="24"/>
          <w:highlight w:val="none"/>
        </w:rPr>
        <w:t>：</w:t>
      </w:r>
    </w:p>
    <w:p w14:paraId="54E602EA">
      <w:pPr>
        <w:pStyle w:val="2"/>
        <w:pageBreakBefore w:val="0"/>
        <w:kinsoku/>
        <w:wordWrap/>
        <w:overflowPunct/>
        <w:bidi w:val="0"/>
        <w:spacing w:line="560" w:lineRule="exact"/>
        <w:rPr>
          <w:b w:val="0"/>
          <w:bCs w:val="0"/>
          <w:color w:val="auto"/>
          <w:sz w:val="24"/>
          <w:szCs w:val="24"/>
          <w:highlight w:val="none"/>
        </w:rPr>
      </w:pPr>
    </w:p>
    <w:p w14:paraId="2102084C">
      <w:pPr>
        <w:spacing w:line="360" w:lineRule="auto"/>
        <w:ind w:firstLine="48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>我公司确认 □参加/□不参加贵公司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  <w:t xml:space="preserve"> （项目名称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  <w:t xml:space="preserve">）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>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  <w:t>竞争性磋商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>且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>能够在规定的截止时间内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  <w:t>提交响应文件并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>进行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>。</w:t>
      </w:r>
    </w:p>
    <w:p w14:paraId="5C38ADB5">
      <w:pPr>
        <w:spacing w:line="360" w:lineRule="auto"/>
        <w:ind w:firstLine="48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>特此确认！</w:t>
      </w:r>
      <w:bookmarkStart w:id="0" w:name="_GoBack"/>
      <w:bookmarkEnd w:id="0"/>
    </w:p>
    <w:p w14:paraId="28FAE634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</w:pPr>
    </w:p>
    <w:p w14:paraId="064257BE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</w:pPr>
    </w:p>
    <w:p w14:paraId="23899A45">
      <w:pPr>
        <w:spacing w:line="360" w:lineRule="auto"/>
        <w:ind w:firstLine="3120" w:firstLineChars="13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响应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zh-CN"/>
        </w:rPr>
        <w:t>人（经销商）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>（盖章）：</w:t>
      </w:r>
    </w:p>
    <w:p w14:paraId="11144323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>法定代表人或授权委托人（签字或盖章）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>：</w:t>
      </w:r>
    </w:p>
    <w:p w14:paraId="6D6DA135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 xml:space="preserve">日期：   年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 xml:space="preserve"> 月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zh-CN"/>
        </w:rPr>
        <w:t xml:space="preserve"> 日</w:t>
      </w:r>
    </w:p>
    <w:p w14:paraId="0CC436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95EFAB-EE3D-46B7-8AB9-BE113885314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3ECEA72-D05A-4B42-83E6-F11D8E15303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320B893-31BC-47A8-B5C0-7F7FE1D52B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C5C14"/>
    <w:rsid w:val="1F7466C7"/>
    <w:rsid w:val="4E8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2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2025-06-11T06:46:00Z</dcterms:created>
  <dc:creator>TAOZI2020</dc:creator>
  <cp:lastModifiedBy>桃子</cp:lastModifiedBy>
  <dcterms:modified xsi:type="dcterms:W3CDTF">2025-06-11T08:07:57Z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eyJoZGlkIjoiN2YzNjBkOTgyNWQ1YTMxYzM3MzMwNWFiODNmOWIzYWMiLCJ1c2VySWQiOiIyNTM4NDYwOTMifQ==</vt:lpwstr>
  </property>
  <property fmtid="{D5CDD505-2E9C-101B-9397-08002B2CF9AE}" pid="4" name="ICV">
    <vt:lpwstr>02682A45B55A4F1D8AFD83D155B83170_12</vt:lpwstr>
  </property>
</Properties>
</file>